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C40B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C40B5">
              <w:rPr>
                <w:b/>
                <w:sz w:val="26"/>
                <w:szCs w:val="26"/>
                <w:lang w:val="en-US"/>
              </w:rPr>
              <w:t>203C205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AF5C4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2116918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F5C45">
        <w:rPr>
          <w:b/>
          <w:sz w:val="26"/>
          <w:szCs w:val="26"/>
          <w:u w:val="single"/>
        </w:rPr>
        <w:t>Траверса ТМ64 27.0002-29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AF5C45">
        <w:rPr>
          <w:b/>
          <w:sz w:val="26"/>
          <w:szCs w:val="26"/>
          <w:u w:val="single"/>
        </w:rPr>
        <w:t>Траверса ТМ64 27.0002-29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AF5C45">
        <w:rPr>
          <w:b/>
          <w:sz w:val="26"/>
          <w:szCs w:val="26"/>
          <w:u w:val="single"/>
        </w:rPr>
        <w:t>Проект:  27.0002-29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AF5C45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Проект:  27.0002-29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1A4" w:rsidRDefault="00FF01A4">
      <w:r>
        <w:separator/>
      </w:r>
    </w:p>
  </w:endnote>
  <w:endnote w:type="continuationSeparator" w:id="0">
    <w:p w:rsidR="00FF01A4" w:rsidRDefault="00FF0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1A4" w:rsidRDefault="00FF01A4">
      <w:r>
        <w:separator/>
      </w:r>
    </w:p>
  </w:footnote>
  <w:footnote w:type="continuationSeparator" w:id="0">
    <w:p w:rsidR="00FF01A4" w:rsidRDefault="00FF0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4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B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5C45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01A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590997-DDE7-4F83-9714-F29B62C2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C2A249C0-2324-415B-ADBC-ED7376B77FB1}"/>
</file>

<file path=customXml/itemProps2.xml><?xml version="1.0" encoding="utf-8"?>
<ds:datastoreItem xmlns:ds="http://schemas.openxmlformats.org/officeDocument/2006/customXml" ds:itemID="{3985E9D2-9CEB-416B-B531-541C7E61420A}"/>
</file>

<file path=customXml/itemProps3.xml><?xml version="1.0" encoding="utf-8"?>
<ds:datastoreItem xmlns:ds="http://schemas.openxmlformats.org/officeDocument/2006/customXml" ds:itemID="{15F21B7A-502E-42AD-83FD-4719FB7C2407}"/>
</file>

<file path=customXml/itemProps4.xml><?xml version="1.0" encoding="utf-8"?>
<ds:datastoreItem xmlns:ds="http://schemas.openxmlformats.org/officeDocument/2006/customXml" ds:itemID="{DC9CD74C-7EB6-40E0-9056-1CE1D97AA50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2015-02-10T14:00:00Z</dcterms:created>
  <dcterms:modified xsi:type="dcterms:W3CDTF">2015-02-10T14:00:00Z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